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70" w:rsidRDefault="00E96370" w:rsidP="00E96370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70" w:rsidRDefault="00E96370" w:rsidP="00E96370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E96370" w:rsidRDefault="00E96370" w:rsidP="00E96370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E96370" w:rsidRDefault="00E96370" w:rsidP="00E96370">
      <w:pPr>
        <w:jc w:val="center"/>
        <w:rPr>
          <w:sz w:val="30"/>
          <w:szCs w:val="30"/>
        </w:rPr>
      </w:pPr>
    </w:p>
    <w:p w:rsidR="00E96370" w:rsidRDefault="00E96370" w:rsidP="00E963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96370" w:rsidRDefault="00E96370" w:rsidP="00E96370">
      <w:pPr>
        <w:rPr>
          <w:szCs w:val="28"/>
        </w:rPr>
      </w:pPr>
    </w:p>
    <w:p w:rsidR="00E96370" w:rsidRDefault="00E96370" w:rsidP="00E96370">
      <w:pPr>
        <w:rPr>
          <w:b/>
          <w:szCs w:val="28"/>
        </w:rPr>
      </w:pPr>
      <w:r>
        <w:rPr>
          <w:b/>
          <w:szCs w:val="28"/>
        </w:rPr>
        <w:t>24.06.2024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№ 370/2024-рк</w:t>
      </w:r>
    </w:p>
    <w:p w:rsidR="00E96370" w:rsidRDefault="00E96370" w:rsidP="00E96370">
      <w:pPr>
        <w:tabs>
          <w:tab w:val="left" w:pos="3261"/>
          <w:tab w:val="left" w:pos="3686"/>
        </w:tabs>
        <w:ind w:right="4110"/>
        <w:jc w:val="both"/>
        <w:rPr>
          <w:szCs w:val="28"/>
          <w:lang w:eastAsia="uk-UA"/>
        </w:rPr>
      </w:pPr>
    </w:p>
    <w:p w:rsidR="00E96370" w:rsidRDefault="00E96370" w:rsidP="00E96370">
      <w:pPr>
        <w:tabs>
          <w:tab w:val="left" w:pos="3261"/>
          <w:tab w:val="left" w:pos="3686"/>
        </w:tabs>
        <w:ind w:right="4110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директора </w:t>
      </w:r>
      <w:r>
        <w:rPr>
          <w:szCs w:val="28"/>
          <w:shd w:val="clear" w:color="auto" w:fill="FFFFFF"/>
        </w:rPr>
        <w:t xml:space="preserve">закладу позашкільної освіти клуб «Юний технік»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</w:p>
    <w:p w:rsidR="00E96370" w:rsidRDefault="00E96370" w:rsidP="00E96370">
      <w:pPr>
        <w:tabs>
          <w:tab w:val="left" w:pos="3261"/>
          <w:tab w:val="left" w:pos="3686"/>
        </w:tabs>
        <w:ind w:right="4110"/>
        <w:jc w:val="both"/>
        <w:rPr>
          <w:color w:val="FF0000"/>
          <w:sz w:val="10"/>
          <w:szCs w:val="10"/>
          <w:lang w:eastAsia="uk-UA"/>
        </w:rPr>
      </w:pPr>
    </w:p>
    <w:p w:rsidR="00E96370" w:rsidRDefault="00E96370" w:rsidP="00E96370">
      <w:pPr>
        <w:tabs>
          <w:tab w:val="left" w:pos="3261"/>
          <w:tab w:val="left" w:pos="3686"/>
        </w:tabs>
        <w:ind w:right="4110"/>
        <w:jc w:val="both"/>
        <w:rPr>
          <w:color w:val="FF0000"/>
          <w:sz w:val="10"/>
          <w:szCs w:val="10"/>
          <w:lang w:eastAsia="uk-UA"/>
        </w:rPr>
      </w:pPr>
    </w:p>
    <w:p w:rsidR="00E96370" w:rsidRDefault="00E96370" w:rsidP="00E96370">
      <w:pPr>
        <w:tabs>
          <w:tab w:val="left" w:pos="3261"/>
          <w:tab w:val="left" w:pos="3686"/>
        </w:tabs>
        <w:ind w:right="4110"/>
        <w:jc w:val="both"/>
        <w:rPr>
          <w:sz w:val="10"/>
          <w:szCs w:val="10"/>
          <w:lang w:eastAsia="uk-UA"/>
        </w:rPr>
      </w:pPr>
    </w:p>
    <w:p w:rsidR="00E96370" w:rsidRDefault="00E96370" w:rsidP="00E96370">
      <w:pPr>
        <w:jc w:val="both"/>
        <w:rPr>
          <w:szCs w:val="28"/>
        </w:rPr>
      </w:pPr>
      <w:r>
        <w:rPr>
          <w:szCs w:val="28"/>
          <w:lang w:eastAsia="uk-UA"/>
        </w:rPr>
        <w:tab/>
        <w:t xml:space="preserve">Відповідно до пункту 20 частини 4 статті 42 Закону України «Про місцеве самоврядування в Україні», </w:t>
      </w:r>
      <w:r>
        <w:t xml:space="preserve">пункту 1.8. Контракту з </w:t>
      </w:r>
      <w:r>
        <w:rPr>
          <w:szCs w:val="28"/>
        </w:rPr>
        <w:t xml:space="preserve">директором </w:t>
      </w:r>
      <w:r>
        <w:rPr>
          <w:szCs w:val="28"/>
          <w:shd w:val="clear" w:color="auto" w:fill="FFFFFF"/>
        </w:rPr>
        <w:t xml:space="preserve">закладу позашкільної освіти клуб «Юний технік»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Заремським</w:t>
      </w:r>
      <w:proofErr w:type="spellEnd"/>
      <w:r>
        <w:rPr>
          <w:szCs w:val="28"/>
          <w:shd w:val="clear" w:color="auto" w:fill="FFFFFF"/>
        </w:rPr>
        <w:t xml:space="preserve"> М.Б.</w:t>
      </w:r>
      <w:r>
        <w:t xml:space="preserve">, укладеного 01 вересня 2021 року, розпорядження міського голови від 24 червня 2024 року № 89/2024-рв </w:t>
      </w:r>
      <w:r>
        <w:rPr>
          <w:szCs w:val="28"/>
        </w:rPr>
        <w:t xml:space="preserve">Про погодження надання директору </w:t>
      </w:r>
      <w:r>
        <w:rPr>
          <w:szCs w:val="28"/>
          <w:shd w:val="clear" w:color="auto" w:fill="FFFFFF"/>
        </w:rPr>
        <w:t xml:space="preserve">закладу позашкільної освіти клуб «Юний технік»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Заремському</w:t>
      </w:r>
      <w:proofErr w:type="spellEnd"/>
      <w:r>
        <w:rPr>
          <w:szCs w:val="28"/>
          <w:shd w:val="clear" w:color="auto" w:fill="FFFFFF"/>
        </w:rPr>
        <w:t xml:space="preserve"> М.Б. щорічної основної </w:t>
      </w:r>
      <w:r>
        <w:rPr>
          <w:szCs w:val="28"/>
        </w:rPr>
        <w:t>відпустки</w:t>
      </w:r>
    </w:p>
    <w:p w:rsidR="00E96370" w:rsidRDefault="00E96370" w:rsidP="00E96370">
      <w:pPr>
        <w:ind w:firstLine="708"/>
        <w:jc w:val="both"/>
        <w:rPr>
          <w:szCs w:val="28"/>
        </w:rPr>
      </w:pPr>
    </w:p>
    <w:p w:rsidR="00E96370" w:rsidRDefault="00E96370" w:rsidP="00E96370">
      <w:pPr>
        <w:ind w:firstLine="708"/>
        <w:jc w:val="both"/>
        <w:rPr>
          <w:sz w:val="10"/>
          <w:szCs w:val="10"/>
          <w:lang w:eastAsia="uk-UA"/>
        </w:rPr>
      </w:pPr>
    </w:p>
    <w:p w:rsidR="00E96370" w:rsidRDefault="00E96370" w:rsidP="00E96370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</w:t>
      </w:r>
      <w:r>
        <w:rPr>
          <w:szCs w:val="28"/>
          <w:shd w:val="clear" w:color="auto" w:fill="FFFFFF"/>
        </w:rPr>
        <w:t xml:space="preserve">закладу позашкільної освіти клуб «Юний технік»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</w:t>
      </w:r>
      <w:r>
        <w:rPr>
          <w:szCs w:val="28"/>
          <w:lang w:eastAsia="uk-UA"/>
        </w:rPr>
        <w:t xml:space="preserve">, на період щорічної основної відпустки </w:t>
      </w:r>
      <w:r>
        <w:rPr>
          <w:szCs w:val="28"/>
        </w:rPr>
        <w:t xml:space="preserve">директора </w:t>
      </w:r>
      <w:r>
        <w:rPr>
          <w:szCs w:val="28"/>
          <w:shd w:val="clear" w:color="auto" w:fill="FFFFFF"/>
        </w:rPr>
        <w:t xml:space="preserve">закладу позашкільної освіти клуб «Юний технік»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ЗАРЕМСЬКОГО Миколи Броніславовича:</w:t>
      </w:r>
    </w:p>
    <w:p w:rsidR="00E96370" w:rsidRDefault="00E96370" w:rsidP="00E96370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1.1. </w:t>
      </w:r>
      <w:r>
        <w:rPr>
          <w:szCs w:val="28"/>
        </w:rPr>
        <w:t xml:space="preserve">від </w:t>
      </w:r>
      <w:r>
        <w:rPr>
          <w:szCs w:val="28"/>
          <w:lang w:eastAsia="uk-UA"/>
        </w:rPr>
        <w:t>01 липня по 14 липня 2024 року включно покласти на керівника гуртка закладу позашкільної освіти клуб «Юний технік» ПАСТУШОК Інну Сергіївну;</w:t>
      </w:r>
    </w:p>
    <w:p w:rsidR="00E96370" w:rsidRDefault="00E96370" w:rsidP="00E96370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1.2. </w:t>
      </w:r>
      <w:r>
        <w:rPr>
          <w:szCs w:val="28"/>
        </w:rPr>
        <w:t xml:space="preserve">від </w:t>
      </w:r>
      <w:r>
        <w:rPr>
          <w:szCs w:val="28"/>
          <w:lang w:eastAsia="uk-UA"/>
        </w:rPr>
        <w:t>15 липня по 11 серпня 2024 року включно покласти на методиста закладу позашкільної освіти клуб «Юний технік» СИВАКІВСЬКУ Світлану Євгеніївну</w:t>
      </w:r>
      <w:r>
        <w:rPr>
          <w:szCs w:val="28"/>
          <w:shd w:val="clear" w:color="auto" w:fill="FFFFFF"/>
        </w:rPr>
        <w:t>.</w:t>
      </w:r>
    </w:p>
    <w:p w:rsidR="00E96370" w:rsidRDefault="00E96370" w:rsidP="00E96370">
      <w:pPr>
        <w:ind w:left="1985" w:hanging="1277"/>
        <w:jc w:val="both"/>
        <w:rPr>
          <w:szCs w:val="28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</w:t>
      </w:r>
      <w:r>
        <w:rPr>
          <w:szCs w:val="28"/>
        </w:rPr>
        <w:t xml:space="preserve">подання начальника управління освіти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Ольги БОБІНОЇ від 20 червня 2024 року № 04/02-04-1276.</w:t>
      </w:r>
    </w:p>
    <w:p w:rsidR="00E96370" w:rsidRDefault="00E96370" w:rsidP="00E96370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2. Установити </w:t>
      </w:r>
      <w:r>
        <w:rPr>
          <w:szCs w:val="28"/>
        </w:rPr>
        <w:t xml:space="preserve">керівнику гуртка </w:t>
      </w:r>
      <w:r>
        <w:rPr>
          <w:szCs w:val="28"/>
          <w:lang w:eastAsia="uk-UA"/>
        </w:rPr>
        <w:t>закладу позашкільної освіти клуб «Юний технік» ПАСТУШОК Інні Сергіївні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за виконання обов’язків тимчасово відсутнього </w:t>
      </w:r>
      <w:r>
        <w:rPr>
          <w:szCs w:val="28"/>
        </w:rPr>
        <w:t xml:space="preserve">директора </w:t>
      </w:r>
      <w:r>
        <w:rPr>
          <w:szCs w:val="28"/>
          <w:shd w:val="clear" w:color="auto" w:fill="FFFFFF"/>
        </w:rPr>
        <w:t xml:space="preserve">закладу позашкільної освіти клуб «Юний технік»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r>
        <w:rPr>
          <w:szCs w:val="28"/>
          <w:lang w:eastAsia="uk-UA"/>
        </w:rPr>
        <w:t xml:space="preserve">доплату у розмірі різниці між фактичним посадовим окладом </w:t>
      </w:r>
      <w:r>
        <w:rPr>
          <w:szCs w:val="28"/>
        </w:rPr>
        <w:t xml:space="preserve">директора </w:t>
      </w:r>
      <w:r>
        <w:rPr>
          <w:szCs w:val="28"/>
          <w:shd w:val="clear" w:color="auto" w:fill="FFFFFF"/>
        </w:rPr>
        <w:t xml:space="preserve">закладу позашкільної освіти клуб «Юний технік»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r>
        <w:rPr>
          <w:szCs w:val="28"/>
          <w:lang w:eastAsia="uk-UA"/>
        </w:rPr>
        <w:t>(без урахування надбавок та доплат) і посадовим окладом</w:t>
      </w:r>
      <w:r>
        <w:rPr>
          <w:szCs w:val="28"/>
        </w:rPr>
        <w:t xml:space="preserve"> керівника гуртка </w:t>
      </w:r>
      <w:r>
        <w:rPr>
          <w:szCs w:val="28"/>
          <w:lang w:eastAsia="uk-UA"/>
        </w:rPr>
        <w:t>закладу позашкільної освіти клуб «Юний технік» ПАСТУШОК Інни Сергіївни</w:t>
      </w:r>
      <w:r>
        <w:rPr>
          <w:szCs w:val="28"/>
        </w:rPr>
        <w:t xml:space="preserve">. </w:t>
      </w:r>
    </w:p>
    <w:p w:rsidR="00E96370" w:rsidRDefault="00E96370" w:rsidP="00E96370">
      <w:pPr>
        <w:ind w:firstLine="708"/>
        <w:jc w:val="both"/>
        <w:rPr>
          <w:szCs w:val="28"/>
        </w:rPr>
      </w:pPr>
    </w:p>
    <w:p w:rsidR="00E96370" w:rsidRDefault="00E96370" w:rsidP="00E96370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96370" w:rsidRDefault="00E96370" w:rsidP="00E96370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t>3. Контроль за виконанням цього розпорядження покласти на заступника міського голови з питань діяльності виконавчих органів ради Василя МИСЬКА.</w:t>
      </w:r>
    </w:p>
    <w:p w:rsidR="00E96370" w:rsidRDefault="00E96370" w:rsidP="00E96370">
      <w:pPr>
        <w:rPr>
          <w:sz w:val="20"/>
          <w:szCs w:val="20"/>
        </w:rPr>
      </w:pPr>
    </w:p>
    <w:p w:rsidR="00E96370" w:rsidRDefault="00E96370" w:rsidP="00E96370">
      <w:pPr>
        <w:outlineLvl w:val="2"/>
        <w:rPr>
          <w:sz w:val="20"/>
          <w:szCs w:val="20"/>
        </w:rPr>
      </w:pPr>
    </w:p>
    <w:p w:rsidR="00E96370" w:rsidRDefault="00E96370" w:rsidP="00E96370">
      <w:pPr>
        <w:outlineLvl w:val="2"/>
        <w:rPr>
          <w:sz w:val="20"/>
          <w:szCs w:val="20"/>
        </w:rPr>
      </w:pPr>
    </w:p>
    <w:p w:rsidR="00E96370" w:rsidRDefault="00E96370" w:rsidP="00E96370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 w:val="14"/>
          <w:szCs w:val="14"/>
          <w:lang w:eastAsia="uk-UA"/>
        </w:rPr>
      </w:pPr>
    </w:p>
    <w:p w:rsidR="00E96370" w:rsidRDefault="00E96370" w:rsidP="00E96370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E96370" w:rsidRDefault="00E96370" w:rsidP="00E96370">
      <w:pPr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Заремський</w:t>
      </w:r>
      <w:proofErr w:type="spellEnd"/>
      <w:r>
        <w:rPr>
          <w:szCs w:val="28"/>
          <w:lang w:eastAsia="uk-UA"/>
        </w:rPr>
        <w:t xml:space="preserve"> М.Б.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          «____»____________ 2024 року</w:t>
      </w:r>
    </w:p>
    <w:p w:rsidR="00E96370" w:rsidRDefault="00E96370" w:rsidP="00E96370">
      <w:pPr>
        <w:outlineLvl w:val="0"/>
        <w:rPr>
          <w:szCs w:val="28"/>
          <w:lang w:eastAsia="uk-UA"/>
        </w:rPr>
      </w:pPr>
      <w:r>
        <w:rPr>
          <w:szCs w:val="28"/>
          <w:lang w:eastAsia="uk-UA"/>
        </w:rPr>
        <w:t xml:space="preserve">Пастушок І.С.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 «____»____________ 2024 року</w:t>
      </w:r>
    </w:p>
    <w:p w:rsidR="00ED7C45" w:rsidRDefault="00E96370" w:rsidP="00E96370">
      <w:proofErr w:type="spellStart"/>
      <w:r>
        <w:rPr>
          <w:szCs w:val="28"/>
          <w:lang w:eastAsia="uk-UA"/>
        </w:rPr>
        <w:t>Сиваківська</w:t>
      </w:r>
      <w:proofErr w:type="spellEnd"/>
      <w:r>
        <w:rPr>
          <w:szCs w:val="28"/>
          <w:lang w:eastAsia="uk-UA"/>
        </w:rPr>
        <w:t xml:space="preserve"> С.Є.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«____»____________ 2024 року</w:t>
      </w:r>
    </w:p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370"/>
    <w:rsid w:val="009B510A"/>
    <w:rsid w:val="00A27875"/>
    <w:rsid w:val="00E96370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7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2024-06-28T07:48:00Z</dcterms:created>
  <dcterms:modified xsi:type="dcterms:W3CDTF">2024-06-28T07:48:00Z</dcterms:modified>
</cp:coreProperties>
</file>